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29F4" w:rsidRPr="0097473B" w:rsidRDefault="008E29F4" w:rsidP="0097473B">
      <w:pPr>
        <w:spacing w:line="480" w:lineRule="auto"/>
        <w:ind w:firstLine="720"/>
        <w:rPr>
          <w:rFonts w:ascii="Times New Roman" w:hAnsi="Times New Roman" w:cs="Times New Roman"/>
          <w:sz w:val="24"/>
          <w:szCs w:val="24"/>
        </w:rPr>
      </w:pPr>
    </w:p>
    <w:p w:rsidR="008E29F4" w:rsidRPr="0097473B" w:rsidRDefault="008E29F4" w:rsidP="0097473B">
      <w:pPr>
        <w:spacing w:line="480" w:lineRule="auto"/>
        <w:ind w:firstLine="720"/>
        <w:rPr>
          <w:rFonts w:ascii="Times New Roman" w:hAnsi="Times New Roman" w:cs="Times New Roman"/>
          <w:sz w:val="24"/>
          <w:szCs w:val="24"/>
        </w:rPr>
      </w:pPr>
    </w:p>
    <w:p w:rsidR="008E29F4" w:rsidRDefault="008E29F4" w:rsidP="0097473B">
      <w:pPr>
        <w:spacing w:line="480" w:lineRule="auto"/>
        <w:ind w:firstLine="720"/>
        <w:rPr>
          <w:rFonts w:ascii="Times New Roman" w:hAnsi="Times New Roman" w:cs="Times New Roman"/>
          <w:sz w:val="24"/>
          <w:szCs w:val="24"/>
        </w:rPr>
      </w:pPr>
    </w:p>
    <w:p w:rsidR="0097473B" w:rsidRPr="0097473B" w:rsidRDefault="0097473B" w:rsidP="0097473B">
      <w:pPr>
        <w:spacing w:line="480" w:lineRule="auto"/>
        <w:ind w:firstLine="720"/>
        <w:rPr>
          <w:rFonts w:ascii="Times New Roman" w:hAnsi="Times New Roman" w:cs="Times New Roman"/>
          <w:sz w:val="24"/>
          <w:szCs w:val="24"/>
        </w:rPr>
      </w:pPr>
    </w:p>
    <w:p w:rsidR="008E29F4" w:rsidRPr="0097473B" w:rsidRDefault="008E29F4" w:rsidP="0097473B">
      <w:pPr>
        <w:spacing w:line="480" w:lineRule="auto"/>
        <w:ind w:firstLine="720"/>
        <w:rPr>
          <w:rFonts w:ascii="Times New Roman" w:hAnsi="Times New Roman" w:cs="Times New Roman"/>
          <w:sz w:val="24"/>
          <w:szCs w:val="24"/>
        </w:rPr>
      </w:pPr>
    </w:p>
    <w:p w:rsidR="008E29F4" w:rsidRPr="0097473B" w:rsidRDefault="008E29F4" w:rsidP="0097473B">
      <w:pPr>
        <w:spacing w:line="480" w:lineRule="auto"/>
        <w:ind w:firstLine="720"/>
        <w:rPr>
          <w:rFonts w:ascii="Times New Roman" w:hAnsi="Times New Roman" w:cs="Times New Roman"/>
          <w:sz w:val="24"/>
          <w:szCs w:val="24"/>
        </w:rPr>
      </w:pPr>
    </w:p>
    <w:p w:rsidR="008E29F4" w:rsidRPr="0097473B" w:rsidRDefault="008E29F4" w:rsidP="0097473B">
      <w:pPr>
        <w:spacing w:line="480" w:lineRule="auto"/>
        <w:ind w:firstLine="720"/>
        <w:rPr>
          <w:rFonts w:ascii="Times New Roman" w:hAnsi="Times New Roman" w:cs="Times New Roman"/>
          <w:sz w:val="24"/>
          <w:szCs w:val="24"/>
        </w:rPr>
      </w:pPr>
    </w:p>
    <w:p w:rsidR="008E29F4" w:rsidRPr="0097473B" w:rsidRDefault="008E29F4" w:rsidP="0097473B">
      <w:pPr>
        <w:spacing w:line="480" w:lineRule="auto"/>
        <w:ind w:firstLine="720"/>
        <w:jc w:val="center"/>
        <w:rPr>
          <w:rFonts w:ascii="Times New Roman" w:hAnsi="Times New Roman" w:cs="Times New Roman"/>
          <w:b/>
          <w:sz w:val="24"/>
          <w:szCs w:val="24"/>
        </w:rPr>
      </w:pPr>
      <w:r w:rsidRPr="0097473B">
        <w:rPr>
          <w:rFonts w:ascii="Times New Roman" w:hAnsi="Times New Roman" w:cs="Times New Roman"/>
          <w:b/>
          <w:sz w:val="24"/>
          <w:szCs w:val="24"/>
        </w:rPr>
        <w:t>Zara Business Model</w:t>
      </w:r>
    </w:p>
    <w:p w:rsidR="008E29F4" w:rsidRPr="0097473B" w:rsidRDefault="008E29F4" w:rsidP="0097473B">
      <w:pPr>
        <w:spacing w:line="480" w:lineRule="auto"/>
        <w:ind w:firstLine="720"/>
        <w:jc w:val="center"/>
        <w:rPr>
          <w:rFonts w:ascii="Times New Roman" w:hAnsi="Times New Roman" w:cs="Times New Roman"/>
          <w:sz w:val="24"/>
          <w:szCs w:val="24"/>
        </w:rPr>
      </w:pPr>
      <w:r w:rsidRPr="0097473B">
        <w:rPr>
          <w:rFonts w:ascii="Times New Roman" w:hAnsi="Times New Roman" w:cs="Times New Roman"/>
          <w:sz w:val="24"/>
          <w:szCs w:val="24"/>
        </w:rPr>
        <w:t>Name</w:t>
      </w:r>
    </w:p>
    <w:p w:rsidR="008E29F4" w:rsidRPr="0097473B" w:rsidRDefault="008E29F4" w:rsidP="0097473B">
      <w:pPr>
        <w:spacing w:line="480" w:lineRule="auto"/>
        <w:ind w:firstLine="720"/>
        <w:jc w:val="center"/>
        <w:rPr>
          <w:rFonts w:ascii="Times New Roman" w:hAnsi="Times New Roman" w:cs="Times New Roman"/>
          <w:sz w:val="24"/>
          <w:szCs w:val="24"/>
        </w:rPr>
      </w:pPr>
      <w:r w:rsidRPr="0097473B">
        <w:rPr>
          <w:rFonts w:ascii="Times New Roman" w:hAnsi="Times New Roman" w:cs="Times New Roman"/>
          <w:sz w:val="24"/>
          <w:szCs w:val="24"/>
        </w:rPr>
        <w:t>Institution</w:t>
      </w:r>
    </w:p>
    <w:p w:rsidR="008E29F4" w:rsidRPr="0097473B" w:rsidRDefault="008E29F4" w:rsidP="0097473B">
      <w:pPr>
        <w:spacing w:line="480" w:lineRule="auto"/>
        <w:ind w:firstLine="720"/>
        <w:jc w:val="center"/>
        <w:rPr>
          <w:rFonts w:ascii="Times New Roman" w:hAnsi="Times New Roman" w:cs="Times New Roman"/>
          <w:sz w:val="24"/>
          <w:szCs w:val="24"/>
        </w:rPr>
      </w:pPr>
      <w:r w:rsidRPr="0097473B">
        <w:rPr>
          <w:rFonts w:ascii="Times New Roman" w:hAnsi="Times New Roman" w:cs="Times New Roman"/>
          <w:sz w:val="24"/>
          <w:szCs w:val="24"/>
        </w:rPr>
        <w:t>Date</w:t>
      </w:r>
    </w:p>
    <w:p w:rsidR="008E29F4" w:rsidRPr="0097473B" w:rsidRDefault="008E29F4" w:rsidP="0097473B">
      <w:pPr>
        <w:spacing w:line="480" w:lineRule="auto"/>
        <w:ind w:firstLine="720"/>
        <w:jc w:val="center"/>
        <w:rPr>
          <w:rFonts w:ascii="Times New Roman" w:hAnsi="Times New Roman" w:cs="Times New Roman"/>
          <w:sz w:val="24"/>
          <w:szCs w:val="24"/>
        </w:rPr>
      </w:pPr>
    </w:p>
    <w:p w:rsidR="008E29F4" w:rsidRPr="0097473B" w:rsidRDefault="008E29F4" w:rsidP="0097473B">
      <w:pPr>
        <w:spacing w:line="480" w:lineRule="auto"/>
        <w:ind w:firstLine="720"/>
        <w:jc w:val="center"/>
        <w:rPr>
          <w:rFonts w:ascii="Times New Roman" w:hAnsi="Times New Roman" w:cs="Times New Roman"/>
          <w:sz w:val="24"/>
          <w:szCs w:val="24"/>
        </w:rPr>
      </w:pPr>
    </w:p>
    <w:p w:rsidR="008E29F4" w:rsidRDefault="008E29F4" w:rsidP="0097473B">
      <w:pPr>
        <w:spacing w:line="480" w:lineRule="auto"/>
        <w:rPr>
          <w:rFonts w:ascii="Times New Roman" w:hAnsi="Times New Roman" w:cs="Times New Roman"/>
          <w:sz w:val="24"/>
          <w:szCs w:val="24"/>
        </w:rPr>
      </w:pPr>
    </w:p>
    <w:p w:rsidR="001B70A3" w:rsidRDefault="001B70A3" w:rsidP="0097473B">
      <w:pPr>
        <w:spacing w:line="480" w:lineRule="auto"/>
        <w:rPr>
          <w:rFonts w:ascii="Times New Roman" w:hAnsi="Times New Roman" w:cs="Times New Roman"/>
          <w:sz w:val="24"/>
          <w:szCs w:val="24"/>
        </w:rPr>
      </w:pPr>
    </w:p>
    <w:p w:rsidR="001B70A3" w:rsidRDefault="001B70A3" w:rsidP="0097473B">
      <w:pPr>
        <w:spacing w:line="480" w:lineRule="auto"/>
        <w:rPr>
          <w:rFonts w:ascii="Times New Roman" w:hAnsi="Times New Roman" w:cs="Times New Roman"/>
          <w:sz w:val="24"/>
          <w:szCs w:val="24"/>
        </w:rPr>
      </w:pPr>
    </w:p>
    <w:p w:rsidR="001B70A3" w:rsidRDefault="001B70A3" w:rsidP="0097473B">
      <w:pPr>
        <w:spacing w:line="480" w:lineRule="auto"/>
        <w:rPr>
          <w:rFonts w:ascii="Times New Roman" w:hAnsi="Times New Roman" w:cs="Times New Roman"/>
          <w:sz w:val="24"/>
          <w:szCs w:val="24"/>
        </w:rPr>
      </w:pPr>
    </w:p>
    <w:p w:rsidR="0097473B" w:rsidRPr="0097473B" w:rsidRDefault="0097473B" w:rsidP="0097473B">
      <w:pPr>
        <w:spacing w:line="480" w:lineRule="auto"/>
        <w:rPr>
          <w:rFonts w:ascii="Times New Roman" w:hAnsi="Times New Roman" w:cs="Times New Roman"/>
          <w:sz w:val="24"/>
          <w:szCs w:val="24"/>
        </w:rPr>
      </w:pPr>
    </w:p>
    <w:p w:rsidR="0097473B" w:rsidRPr="0097473B" w:rsidRDefault="0097473B" w:rsidP="0097473B">
      <w:pPr>
        <w:shd w:val="clear" w:color="auto" w:fill="FFFFFF"/>
        <w:spacing w:line="480" w:lineRule="auto"/>
        <w:jc w:val="center"/>
        <w:rPr>
          <w:rFonts w:ascii="Times New Roman" w:eastAsia="Times New Roman" w:hAnsi="Times New Roman" w:cs="Times New Roman"/>
          <w:b/>
          <w:color w:val="222222"/>
          <w:sz w:val="24"/>
          <w:szCs w:val="24"/>
        </w:rPr>
      </w:pPr>
      <w:bookmarkStart w:id="0" w:name="_GoBack"/>
      <w:r w:rsidRPr="0097473B">
        <w:rPr>
          <w:rFonts w:ascii="Times New Roman" w:eastAsia="Times New Roman" w:hAnsi="Times New Roman" w:cs="Times New Roman"/>
          <w:b/>
          <w:color w:val="222222"/>
          <w:sz w:val="24"/>
          <w:szCs w:val="24"/>
        </w:rPr>
        <w:lastRenderedPageBreak/>
        <w:t>Zara Business Model</w:t>
      </w:r>
    </w:p>
    <w:bookmarkEnd w:id="0"/>
    <w:p w:rsidR="0097473B" w:rsidRDefault="0097473B" w:rsidP="0097473B">
      <w:pPr>
        <w:shd w:val="clear" w:color="auto" w:fill="FFFFFF"/>
        <w:spacing w:line="480" w:lineRule="auto"/>
        <w:ind w:firstLine="720"/>
        <w:rPr>
          <w:rFonts w:ascii="Times New Roman" w:eastAsia="Times New Roman" w:hAnsi="Times New Roman" w:cs="Times New Roman"/>
          <w:color w:val="222222"/>
          <w:sz w:val="24"/>
          <w:szCs w:val="24"/>
        </w:rPr>
      </w:pPr>
      <w:r w:rsidRPr="0097473B">
        <w:rPr>
          <w:rFonts w:ascii="Times New Roman" w:eastAsia="Times New Roman" w:hAnsi="Times New Roman" w:cs="Times New Roman"/>
          <w:color w:val="222222"/>
          <w:sz w:val="24"/>
          <w:szCs w:val="24"/>
        </w:rPr>
        <w:t>A business's success depends on many factors, but the essential thing is the ability to manage people and the resources within the organization</w:t>
      </w:r>
      <w:r w:rsidR="00F337D0">
        <w:rPr>
          <w:rFonts w:ascii="Times New Roman" w:eastAsia="Times New Roman" w:hAnsi="Times New Roman" w:cs="Times New Roman"/>
          <w:color w:val="222222"/>
          <w:sz w:val="24"/>
          <w:szCs w:val="24"/>
        </w:rPr>
        <w:t xml:space="preserve">. </w:t>
      </w:r>
      <w:r w:rsidRPr="0097473B">
        <w:rPr>
          <w:rFonts w:ascii="Times New Roman" w:eastAsia="Times New Roman" w:hAnsi="Times New Roman" w:cs="Times New Roman"/>
          <w:color w:val="222222"/>
          <w:sz w:val="24"/>
          <w:szCs w:val="24"/>
        </w:rPr>
        <w:t xml:space="preserve">Apart from the company's financial resources, the leadership and policies attached to the leadership matter </w:t>
      </w:r>
      <w:r w:rsidR="003D6E90">
        <w:rPr>
          <w:rFonts w:ascii="Times New Roman" w:eastAsia="Times New Roman" w:hAnsi="Times New Roman" w:cs="Times New Roman"/>
          <w:color w:val="222222"/>
          <w:sz w:val="24"/>
          <w:szCs w:val="24"/>
        </w:rPr>
        <w:t>a lot. The Zara Business Model is</w:t>
      </w:r>
      <w:r w:rsidRPr="0097473B">
        <w:rPr>
          <w:rFonts w:ascii="Times New Roman" w:eastAsia="Times New Roman" w:hAnsi="Times New Roman" w:cs="Times New Roman"/>
          <w:color w:val="222222"/>
          <w:sz w:val="24"/>
          <w:szCs w:val="24"/>
        </w:rPr>
        <w:t xml:space="preserve"> a factory setup with it that a firm should push out newer products to the stores without customization option to everyone; thus, no products are ever made to order. The difference between the Zara business model and other clothing retailers' business models is on the distribution of its facilities (McAfee, 2004). Zara uses its distribution facilities to send the goods, not a facility to store costly inventory. More importantly, the Zara business model controls its key components effectively, which is designing, manufacturing, distribution, and retailing (McAfee, 2004). The Zara's supply chain strategies react quickly to the demands in the market. These are the reasons for the company's success. The Zara business model's major weakness is that most of its concerns are on the success of its operations, and to some extent, the welfare of its workers is less considered.</w:t>
      </w:r>
    </w:p>
    <w:p w:rsidR="003D6E90" w:rsidRDefault="003D6E90" w:rsidP="0097473B">
      <w:pPr>
        <w:shd w:val="clear" w:color="auto" w:fill="FFFFFF"/>
        <w:spacing w:line="480" w:lineRule="auto"/>
        <w:rPr>
          <w:rFonts w:ascii="Times New Roman" w:eastAsia="Times New Roman" w:hAnsi="Times New Roman" w:cs="Times New Roman"/>
          <w:color w:val="222222"/>
          <w:sz w:val="24"/>
          <w:szCs w:val="24"/>
        </w:rPr>
      </w:pPr>
    </w:p>
    <w:p w:rsidR="003D6E90" w:rsidRDefault="003D6E90" w:rsidP="0097473B">
      <w:pPr>
        <w:shd w:val="clear" w:color="auto" w:fill="FFFFFF"/>
        <w:spacing w:line="480" w:lineRule="auto"/>
        <w:rPr>
          <w:rFonts w:ascii="Times New Roman" w:eastAsia="Times New Roman" w:hAnsi="Times New Roman" w:cs="Times New Roman"/>
          <w:color w:val="222222"/>
          <w:sz w:val="24"/>
          <w:szCs w:val="24"/>
        </w:rPr>
      </w:pPr>
    </w:p>
    <w:p w:rsidR="003D6E90" w:rsidRDefault="003D6E90" w:rsidP="0097473B">
      <w:pPr>
        <w:shd w:val="clear" w:color="auto" w:fill="FFFFFF"/>
        <w:spacing w:line="480" w:lineRule="auto"/>
        <w:rPr>
          <w:rFonts w:ascii="Times New Roman" w:eastAsia="Times New Roman" w:hAnsi="Times New Roman" w:cs="Times New Roman"/>
          <w:color w:val="222222"/>
          <w:sz w:val="24"/>
          <w:szCs w:val="24"/>
        </w:rPr>
      </w:pPr>
    </w:p>
    <w:p w:rsidR="003D6E90" w:rsidRDefault="003D6E90" w:rsidP="0097473B">
      <w:pPr>
        <w:shd w:val="clear" w:color="auto" w:fill="FFFFFF"/>
        <w:spacing w:line="480" w:lineRule="auto"/>
        <w:rPr>
          <w:rFonts w:ascii="Times New Roman" w:eastAsia="Times New Roman" w:hAnsi="Times New Roman" w:cs="Times New Roman"/>
          <w:color w:val="222222"/>
          <w:sz w:val="24"/>
          <w:szCs w:val="24"/>
        </w:rPr>
      </w:pPr>
    </w:p>
    <w:p w:rsidR="003D6E90" w:rsidRDefault="003D6E90" w:rsidP="0097473B">
      <w:pPr>
        <w:shd w:val="clear" w:color="auto" w:fill="FFFFFF"/>
        <w:spacing w:line="480" w:lineRule="auto"/>
        <w:rPr>
          <w:rFonts w:ascii="Times New Roman" w:eastAsia="Times New Roman" w:hAnsi="Times New Roman" w:cs="Times New Roman"/>
          <w:color w:val="222222"/>
          <w:sz w:val="24"/>
          <w:szCs w:val="24"/>
        </w:rPr>
      </w:pPr>
    </w:p>
    <w:p w:rsidR="003D6E90" w:rsidRDefault="003D6E90" w:rsidP="0097473B">
      <w:pPr>
        <w:shd w:val="clear" w:color="auto" w:fill="FFFFFF"/>
        <w:spacing w:line="480" w:lineRule="auto"/>
        <w:rPr>
          <w:rFonts w:ascii="Times New Roman" w:eastAsia="Times New Roman" w:hAnsi="Times New Roman" w:cs="Times New Roman"/>
          <w:color w:val="222222"/>
          <w:sz w:val="24"/>
          <w:szCs w:val="24"/>
        </w:rPr>
      </w:pPr>
    </w:p>
    <w:p w:rsidR="003D6E90" w:rsidRDefault="003D6E90" w:rsidP="0097473B">
      <w:pPr>
        <w:shd w:val="clear" w:color="auto" w:fill="FFFFFF"/>
        <w:spacing w:line="480" w:lineRule="auto"/>
        <w:rPr>
          <w:rFonts w:ascii="Times New Roman" w:eastAsia="Times New Roman" w:hAnsi="Times New Roman" w:cs="Times New Roman"/>
          <w:color w:val="222222"/>
          <w:sz w:val="24"/>
          <w:szCs w:val="24"/>
        </w:rPr>
      </w:pPr>
    </w:p>
    <w:p w:rsidR="00021413" w:rsidRPr="0097473B" w:rsidRDefault="00021413" w:rsidP="003D6E90">
      <w:pPr>
        <w:shd w:val="clear" w:color="auto" w:fill="FFFFFF"/>
        <w:spacing w:line="480" w:lineRule="auto"/>
        <w:jc w:val="center"/>
        <w:rPr>
          <w:rFonts w:ascii="Times New Roman" w:eastAsia="Times New Roman" w:hAnsi="Times New Roman" w:cs="Times New Roman"/>
          <w:color w:val="222222"/>
          <w:sz w:val="24"/>
          <w:szCs w:val="24"/>
        </w:rPr>
      </w:pPr>
      <w:r w:rsidRPr="0097473B">
        <w:rPr>
          <w:rFonts w:ascii="Times New Roman" w:eastAsia="Times New Roman" w:hAnsi="Times New Roman" w:cs="Times New Roman"/>
          <w:color w:val="222222"/>
          <w:sz w:val="24"/>
          <w:szCs w:val="24"/>
        </w:rPr>
        <w:lastRenderedPageBreak/>
        <w:t>Reference</w:t>
      </w:r>
    </w:p>
    <w:p w:rsidR="00021413" w:rsidRPr="0097473B" w:rsidRDefault="00021413" w:rsidP="003D6E90">
      <w:pPr>
        <w:shd w:val="clear" w:color="auto" w:fill="FFFFFF"/>
        <w:spacing w:line="480" w:lineRule="auto"/>
        <w:rPr>
          <w:rFonts w:ascii="Times New Roman" w:eastAsia="Times New Roman" w:hAnsi="Times New Roman" w:cs="Times New Roman"/>
          <w:color w:val="222222"/>
          <w:sz w:val="24"/>
          <w:szCs w:val="24"/>
        </w:rPr>
      </w:pPr>
      <w:r w:rsidRPr="0097473B">
        <w:rPr>
          <w:rFonts w:ascii="Times New Roman" w:hAnsi="Times New Roman" w:cs="Times New Roman"/>
          <w:color w:val="222222"/>
          <w:sz w:val="24"/>
          <w:szCs w:val="24"/>
          <w:shd w:val="clear" w:color="auto" w:fill="FFFFFF"/>
        </w:rPr>
        <w:t>McAfee, A. (2004). Zara: IT for fast fashion.</w:t>
      </w:r>
    </w:p>
    <w:p w:rsidR="00021413" w:rsidRPr="0097473B" w:rsidRDefault="00021413" w:rsidP="0097473B">
      <w:pPr>
        <w:shd w:val="clear" w:color="auto" w:fill="FFFFFF"/>
        <w:spacing w:line="480" w:lineRule="auto"/>
        <w:ind w:firstLine="720"/>
        <w:rPr>
          <w:rFonts w:ascii="Times New Roman" w:eastAsia="Times New Roman" w:hAnsi="Times New Roman" w:cs="Times New Roman"/>
          <w:color w:val="222222"/>
          <w:sz w:val="24"/>
          <w:szCs w:val="24"/>
        </w:rPr>
      </w:pPr>
    </w:p>
    <w:p w:rsidR="008E29F4" w:rsidRPr="0097473B" w:rsidRDefault="008E29F4" w:rsidP="0097473B">
      <w:pPr>
        <w:spacing w:line="480" w:lineRule="auto"/>
        <w:ind w:firstLine="720"/>
        <w:rPr>
          <w:rFonts w:ascii="Times New Roman" w:hAnsi="Times New Roman" w:cs="Times New Roman"/>
          <w:sz w:val="24"/>
          <w:szCs w:val="24"/>
        </w:rPr>
      </w:pPr>
    </w:p>
    <w:p w:rsidR="008E29F4" w:rsidRPr="0097473B" w:rsidRDefault="008E29F4" w:rsidP="0097473B">
      <w:pPr>
        <w:spacing w:line="480" w:lineRule="auto"/>
        <w:ind w:firstLine="720"/>
        <w:rPr>
          <w:rFonts w:ascii="Times New Roman" w:hAnsi="Times New Roman" w:cs="Times New Roman"/>
          <w:sz w:val="24"/>
          <w:szCs w:val="24"/>
        </w:rPr>
      </w:pPr>
    </w:p>
    <w:sectPr w:rsidR="008E29F4" w:rsidRPr="0097473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097" w:rsidRDefault="00CD4097" w:rsidP="008E29F4">
      <w:pPr>
        <w:spacing w:after="0" w:line="240" w:lineRule="auto"/>
      </w:pPr>
      <w:r>
        <w:separator/>
      </w:r>
    </w:p>
  </w:endnote>
  <w:endnote w:type="continuationSeparator" w:id="0">
    <w:p w:rsidR="00CD4097" w:rsidRDefault="00CD4097" w:rsidP="008E2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4097" w:rsidRDefault="00CD4097" w:rsidP="008E29F4">
      <w:pPr>
        <w:spacing w:after="0" w:line="240" w:lineRule="auto"/>
      </w:pPr>
      <w:r>
        <w:separator/>
      </w:r>
    </w:p>
  </w:footnote>
  <w:footnote w:type="continuationSeparator" w:id="0">
    <w:p w:rsidR="00CD4097" w:rsidRDefault="00CD4097" w:rsidP="008E29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36309364"/>
      <w:docPartObj>
        <w:docPartGallery w:val="Page Numbers (Top of Page)"/>
        <w:docPartUnique/>
      </w:docPartObj>
    </w:sdtPr>
    <w:sdtEndPr>
      <w:rPr>
        <w:noProof/>
      </w:rPr>
    </w:sdtEndPr>
    <w:sdtContent>
      <w:p w:rsidR="008E29F4" w:rsidRPr="008E29F4" w:rsidRDefault="008E29F4">
        <w:pPr>
          <w:pStyle w:val="Header"/>
          <w:jc w:val="right"/>
          <w:rPr>
            <w:rFonts w:ascii="Times New Roman" w:hAnsi="Times New Roman" w:cs="Times New Roman"/>
            <w:sz w:val="24"/>
            <w:szCs w:val="24"/>
          </w:rPr>
        </w:pPr>
        <w:r w:rsidRPr="008E29F4">
          <w:rPr>
            <w:rFonts w:ascii="Times New Roman" w:hAnsi="Times New Roman" w:cs="Times New Roman"/>
            <w:sz w:val="24"/>
            <w:szCs w:val="24"/>
          </w:rPr>
          <w:fldChar w:fldCharType="begin"/>
        </w:r>
        <w:r w:rsidRPr="008E29F4">
          <w:rPr>
            <w:rFonts w:ascii="Times New Roman" w:hAnsi="Times New Roman" w:cs="Times New Roman"/>
            <w:sz w:val="24"/>
            <w:szCs w:val="24"/>
          </w:rPr>
          <w:instrText xml:space="preserve"> PAGE   \* MERGEFORMAT </w:instrText>
        </w:r>
        <w:r w:rsidRPr="008E29F4">
          <w:rPr>
            <w:rFonts w:ascii="Times New Roman" w:hAnsi="Times New Roman" w:cs="Times New Roman"/>
            <w:sz w:val="24"/>
            <w:szCs w:val="24"/>
          </w:rPr>
          <w:fldChar w:fldCharType="separate"/>
        </w:r>
        <w:r w:rsidR="001B70A3">
          <w:rPr>
            <w:rFonts w:ascii="Times New Roman" w:hAnsi="Times New Roman" w:cs="Times New Roman"/>
            <w:noProof/>
            <w:sz w:val="24"/>
            <w:szCs w:val="24"/>
          </w:rPr>
          <w:t>2</w:t>
        </w:r>
        <w:r w:rsidRPr="008E29F4">
          <w:rPr>
            <w:rFonts w:ascii="Times New Roman" w:hAnsi="Times New Roman" w:cs="Times New Roman"/>
            <w:noProof/>
            <w:sz w:val="24"/>
            <w:szCs w:val="24"/>
          </w:rPr>
          <w:fldChar w:fldCharType="end"/>
        </w:r>
      </w:p>
    </w:sdtContent>
  </w:sdt>
  <w:p w:rsidR="008E29F4" w:rsidRPr="008E29F4" w:rsidRDefault="008E29F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9F4"/>
    <w:rsid w:val="00021413"/>
    <w:rsid w:val="000E56CA"/>
    <w:rsid w:val="001B70A3"/>
    <w:rsid w:val="003C653A"/>
    <w:rsid w:val="003D6E90"/>
    <w:rsid w:val="00457CF3"/>
    <w:rsid w:val="008E29F4"/>
    <w:rsid w:val="0097473B"/>
    <w:rsid w:val="00A46D2F"/>
    <w:rsid w:val="00CD4097"/>
    <w:rsid w:val="00E52D35"/>
    <w:rsid w:val="00F01833"/>
    <w:rsid w:val="00F33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0C7A4"/>
  <w15:chartTrackingRefBased/>
  <w15:docId w15:val="{A6009F0D-4344-483D-B969-E0731A147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2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9F4"/>
  </w:style>
  <w:style w:type="paragraph" w:styleId="Footer">
    <w:name w:val="footer"/>
    <w:basedOn w:val="Normal"/>
    <w:link w:val="FooterChar"/>
    <w:uiPriority w:val="99"/>
    <w:unhideWhenUsed/>
    <w:rsid w:val="008E2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9F4"/>
  </w:style>
  <w:style w:type="character" w:customStyle="1" w:styleId="hgkelc">
    <w:name w:val="hgkelc"/>
    <w:basedOn w:val="DefaultParagraphFont"/>
    <w:rsid w:val="00E52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554024">
      <w:bodyDiv w:val="1"/>
      <w:marLeft w:val="0"/>
      <w:marRight w:val="0"/>
      <w:marTop w:val="0"/>
      <w:marBottom w:val="0"/>
      <w:divBdr>
        <w:top w:val="none" w:sz="0" w:space="0" w:color="auto"/>
        <w:left w:val="none" w:sz="0" w:space="0" w:color="auto"/>
        <w:bottom w:val="none" w:sz="0" w:space="0" w:color="auto"/>
        <w:right w:val="none" w:sz="0" w:space="0" w:color="auto"/>
      </w:divBdr>
      <w:divsChild>
        <w:div w:id="264459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195</Words>
  <Characters>1113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2020-09-30T00:08:00Z</dcterms:created>
  <dcterms:modified xsi:type="dcterms:W3CDTF">2020-09-30T00:08:00Z</dcterms:modified>
</cp:coreProperties>
</file>